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94" w:rsidRPr="00FC4B94" w:rsidRDefault="00FC4B94" w:rsidP="00FC4B94">
      <w:pPr>
        <w:shd w:val="clear" w:color="auto" w:fill="E6E6E6"/>
        <w:rPr>
          <w:rFonts w:eastAsia="Times New Roman" w:cs="Times New Roman"/>
          <w:b/>
          <w:bCs/>
          <w:color w:val="111111"/>
          <w:bdr w:val="none" w:sz="0" w:space="0" w:color="auto" w:frame="1"/>
        </w:rPr>
      </w:pPr>
      <w:r w:rsidRPr="00FC4B94">
        <w:rPr>
          <w:rFonts w:eastAsia="Times New Roman" w:cs="Times New Roman"/>
          <w:b/>
          <w:bCs/>
          <w:color w:val="111111"/>
          <w:bdr w:val="none" w:sz="0" w:space="0" w:color="auto" w:frame="1"/>
        </w:rPr>
        <w:t>Narrator</w:t>
      </w:r>
    </w:p>
    <w:p w:rsidR="00FC4B94" w:rsidRPr="00FC4B94" w:rsidRDefault="00FC4B94" w:rsidP="00FC4B94">
      <w:pPr>
        <w:pBdr>
          <w:bottom w:val="single" w:sz="6" w:space="1" w:color="auto"/>
        </w:pBdr>
        <w:jc w:val="center"/>
      </w:pPr>
    </w:p>
    <w:p w:rsidR="00FC4B94" w:rsidRPr="00FC4B94" w:rsidRDefault="00FC4B94" w:rsidP="00FC4B94">
      <w:pPr>
        <w:pBdr>
          <w:bottom w:val="single" w:sz="6" w:space="1" w:color="auto"/>
        </w:pBdr>
        <w:jc w:val="center"/>
        <w:rPr>
          <w:vanish/>
        </w:rPr>
      </w:pPr>
      <w:r w:rsidRPr="00FC4B94">
        <w:rPr>
          <w:vanish/>
        </w:rPr>
        <w:t>Top of Form</w:t>
      </w:r>
    </w:p>
    <w:p w:rsidR="00FC4B94" w:rsidRPr="00FC4B94" w:rsidRDefault="00FC4B94" w:rsidP="00FC4B94">
      <w:pPr>
        <w:numPr>
          <w:ilvl w:val="0"/>
          <w:numId w:val="1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Using your understanding of "narrator" and "point of view," determine and describe the narrator of </w:t>
      </w:r>
      <w:r w:rsidRPr="00FC4B94">
        <w:rPr>
          <w:rFonts w:eastAsia="Times New Roman" w:cs="Times New Roman"/>
          <w:i/>
          <w:iCs/>
          <w:color w:val="111111"/>
          <w:bdr w:val="none" w:sz="0" w:space="0" w:color="auto" w:frame="1"/>
        </w:rPr>
        <w:t>The Catcher in the Rye.</w:t>
      </w:r>
    </w:p>
    <w:p w:rsidR="00FC4B94" w:rsidRPr="00FC4B94" w:rsidRDefault="00FC4B94" w:rsidP="00FC4B94">
      <w:pPr>
        <w:numPr>
          <w:ilvl w:val="0"/>
          <w:numId w:val="1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Who is the narrator?</w:t>
      </w:r>
    </w:p>
    <w:p w:rsidR="00FC4B94" w:rsidRPr="00FC4B94" w:rsidRDefault="00FC4B94" w:rsidP="00FC4B94">
      <w:pPr>
        <w:numPr>
          <w:ilvl w:val="1"/>
          <w:numId w:val="2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Do you trust this narrator?  Why or why not?</w:t>
      </w:r>
    </w:p>
    <w:p w:rsidR="00FC4B94" w:rsidRPr="00FC4B94" w:rsidRDefault="00FC4B94" w:rsidP="00FC4B94">
      <w:pPr>
        <w:numPr>
          <w:ilvl w:val="1"/>
          <w:numId w:val="2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How does the viewpoint of the narrator contribute to or limit your understanding of the story?</w:t>
      </w:r>
    </w:p>
    <w:p w:rsidR="00FC4B94" w:rsidRPr="00FC4B94" w:rsidRDefault="00FC4B94" w:rsidP="00FC4B94">
      <w:pPr>
        <w:numPr>
          <w:ilvl w:val="0"/>
          <w:numId w:val="2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Make at least one original contribution to this thread, discussing the narrator thoroughly.</w:t>
      </w:r>
    </w:p>
    <w:p w:rsidR="00FC4B94" w:rsidRPr="00FC4B94" w:rsidRDefault="00FC4B94" w:rsidP="00FC4B94">
      <w:pPr>
        <w:numPr>
          <w:ilvl w:val="0"/>
          <w:numId w:val="2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Respond to three others' contributions.</w:t>
      </w:r>
    </w:p>
    <w:p w:rsidR="00FC4B94" w:rsidRPr="00FC4B94" w:rsidRDefault="00FC4B94" w:rsidP="00FC4B94">
      <w:pPr>
        <w:pBdr>
          <w:top w:val="single" w:sz="6" w:space="1" w:color="auto"/>
        </w:pBdr>
        <w:jc w:val="center"/>
      </w:pPr>
    </w:p>
    <w:p w:rsidR="00FC4B94" w:rsidRPr="00FC4B94" w:rsidRDefault="00FC4B94" w:rsidP="00FC4B94">
      <w:pPr>
        <w:shd w:val="clear" w:color="auto" w:fill="E6E6E6"/>
        <w:rPr>
          <w:rFonts w:eastAsia="Times New Roman" w:cs="Times New Roman"/>
          <w:b/>
          <w:bCs/>
          <w:color w:val="111111"/>
        </w:rPr>
      </w:pPr>
      <w:r w:rsidRPr="00FC4B94">
        <w:rPr>
          <w:rFonts w:eastAsia="Times New Roman" w:cs="Times New Roman"/>
          <w:b/>
          <w:bCs/>
          <w:color w:val="111111"/>
          <w:bdr w:val="none" w:sz="0" w:space="0" w:color="auto" w:frame="1"/>
        </w:rPr>
        <w:t>Salinger's Writing Technique</w:t>
      </w:r>
    </w:p>
    <w:p w:rsidR="00FC4B94" w:rsidRPr="00FC4B94" w:rsidRDefault="00FC4B94" w:rsidP="00FC4B94">
      <w:pPr>
        <w:pStyle w:val="z-TopofForm"/>
        <w:rPr>
          <w:rFonts w:asciiTheme="minorHAnsi" w:hAnsiTheme="minorHAnsi"/>
          <w:vanish w:val="0"/>
          <w:sz w:val="24"/>
          <w:szCs w:val="24"/>
        </w:rPr>
      </w:pPr>
    </w:p>
    <w:p w:rsidR="00FC4B94" w:rsidRPr="00FC4B94" w:rsidRDefault="00FC4B94" w:rsidP="00FC4B94">
      <w:pPr>
        <w:pStyle w:val="z-TopofForm"/>
        <w:rPr>
          <w:rFonts w:asciiTheme="minorHAnsi" w:hAnsiTheme="minorHAnsi"/>
          <w:sz w:val="24"/>
          <w:szCs w:val="24"/>
        </w:rPr>
      </w:pPr>
      <w:r w:rsidRPr="00FC4B94">
        <w:rPr>
          <w:rFonts w:asciiTheme="minorHAnsi" w:hAnsiTheme="minorHAnsi"/>
          <w:sz w:val="24"/>
          <w:szCs w:val="24"/>
        </w:rPr>
        <w:t>Top of Form</w:t>
      </w:r>
    </w:p>
    <w:p w:rsidR="00FC4B94" w:rsidRPr="00FC4B94" w:rsidRDefault="00FC4B94" w:rsidP="00FC4B94">
      <w:pPr>
        <w:numPr>
          <w:ilvl w:val="0"/>
          <w:numId w:val="3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Consult your glossary for the term "Stream of Consciousness Technique."</w:t>
      </w:r>
    </w:p>
    <w:p w:rsidR="00FC4B94" w:rsidRPr="00FC4B94" w:rsidRDefault="00FC4B94" w:rsidP="00FC4B94">
      <w:pPr>
        <w:numPr>
          <w:ilvl w:val="0"/>
          <w:numId w:val="3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Using your understanding of this literary term, consider the use of this technique by Salinger in </w:t>
      </w:r>
      <w:r w:rsidRPr="00FC4B94">
        <w:rPr>
          <w:rFonts w:eastAsia="Times New Roman" w:cs="Times New Roman"/>
          <w:i/>
          <w:iCs/>
          <w:color w:val="111111"/>
          <w:bdr w:val="none" w:sz="0" w:space="0" w:color="auto" w:frame="1"/>
        </w:rPr>
        <w:t>The Catcher in the Rye.</w:t>
      </w:r>
    </w:p>
    <w:p w:rsidR="00FC4B94" w:rsidRPr="00FC4B94" w:rsidRDefault="00FC4B94" w:rsidP="00FC4B94">
      <w:pPr>
        <w:numPr>
          <w:ilvl w:val="0"/>
          <w:numId w:val="3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Does the use of this technique add or detract from the overall impact of the novel?</w:t>
      </w:r>
    </w:p>
    <w:p w:rsidR="00FC4B94" w:rsidRPr="00FC4B94" w:rsidRDefault="00FC4B94" w:rsidP="00FC4B94">
      <w:pPr>
        <w:numPr>
          <w:ilvl w:val="0"/>
          <w:numId w:val="3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Make at least one original contribution to this thread, responding to the question in 3.</w:t>
      </w:r>
    </w:p>
    <w:p w:rsidR="00FC4B94" w:rsidRPr="00FC4B94" w:rsidRDefault="00FC4B94" w:rsidP="00FC4B94">
      <w:pPr>
        <w:numPr>
          <w:ilvl w:val="0"/>
          <w:numId w:val="3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Respond to three others' contributions.</w:t>
      </w:r>
    </w:p>
    <w:p w:rsidR="00FC4B94" w:rsidRPr="00FC4B94" w:rsidRDefault="00FC4B94" w:rsidP="00FC4B94">
      <w:pPr>
        <w:pStyle w:val="z-BottomofForm"/>
        <w:rPr>
          <w:rFonts w:asciiTheme="minorHAnsi" w:hAnsiTheme="minorHAnsi"/>
          <w:vanish w:val="0"/>
          <w:sz w:val="24"/>
          <w:szCs w:val="24"/>
        </w:rPr>
      </w:pPr>
    </w:p>
    <w:p w:rsidR="00FC4B94" w:rsidRPr="00FC4B94" w:rsidRDefault="00FC4B94" w:rsidP="00FC4B94">
      <w:pPr>
        <w:shd w:val="clear" w:color="auto" w:fill="E6E6E6"/>
        <w:rPr>
          <w:rFonts w:eastAsia="Times New Roman" w:cs="Times New Roman"/>
          <w:b/>
          <w:bCs/>
          <w:color w:val="111111"/>
        </w:rPr>
      </w:pPr>
      <w:r w:rsidRPr="00FC4B94">
        <w:rPr>
          <w:rFonts w:eastAsia="Times New Roman" w:cs="Times New Roman"/>
          <w:b/>
          <w:bCs/>
          <w:color w:val="111111"/>
          <w:bdr w:val="none" w:sz="0" w:space="0" w:color="auto" w:frame="1"/>
        </w:rPr>
        <w:t>Characters</w:t>
      </w:r>
    </w:p>
    <w:p w:rsidR="00FC4B94" w:rsidRPr="00FC4B94" w:rsidRDefault="00FC4B94" w:rsidP="00FC4B94">
      <w:pPr>
        <w:pStyle w:val="z-TopofForm"/>
        <w:rPr>
          <w:rFonts w:asciiTheme="minorHAnsi" w:hAnsiTheme="minorHAnsi"/>
          <w:vanish w:val="0"/>
          <w:sz w:val="24"/>
          <w:szCs w:val="24"/>
        </w:rPr>
      </w:pPr>
    </w:p>
    <w:p w:rsidR="00FC4B94" w:rsidRPr="00FC4B94" w:rsidRDefault="00FC4B94" w:rsidP="00FC4B94">
      <w:pPr>
        <w:pStyle w:val="z-TopofForm"/>
        <w:rPr>
          <w:rFonts w:asciiTheme="minorHAnsi" w:hAnsiTheme="minorHAnsi"/>
          <w:sz w:val="24"/>
          <w:szCs w:val="24"/>
        </w:rPr>
      </w:pPr>
      <w:r w:rsidRPr="00FC4B94">
        <w:rPr>
          <w:rFonts w:asciiTheme="minorHAnsi" w:hAnsiTheme="minorHAnsi"/>
          <w:sz w:val="24"/>
          <w:szCs w:val="24"/>
        </w:rPr>
        <w:t>Top of Form</w:t>
      </w:r>
    </w:p>
    <w:p w:rsidR="00FC4B94" w:rsidRPr="00FC4B94" w:rsidRDefault="00FC4B94" w:rsidP="00FC4B94">
      <w:pPr>
        <w:numPr>
          <w:ilvl w:val="0"/>
          <w:numId w:val="4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Choose three of the following characters: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Robert Ackley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 xml:space="preserve">Ward </w:t>
      </w:r>
      <w:proofErr w:type="spellStart"/>
      <w:r w:rsidRPr="00FC4B94">
        <w:rPr>
          <w:rFonts w:eastAsia="Times New Roman" w:cs="Times New Roman"/>
          <w:color w:val="111111"/>
        </w:rPr>
        <w:t>Stradlater</w:t>
      </w:r>
      <w:proofErr w:type="spellEnd"/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Jane Gallagher</w:t>
      </w:r>
      <w:bookmarkStart w:id="0" w:name="_GoBack"/>
      <w:bookmarkEnd w:id="0"/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Sallie Hayes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Mr. Spencer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D.B. Caulfield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Allie Caulfield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Phoebe Caulfield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Maurice</w:t>
      </w:r>
    </w:p>
    <w:p w:rsidR="00FC4B94" w:rsidRPr="00FC4B94" w:rsidRDefault="00FC4B94" w:rsidP="00FC4B94">
      <w:pPr>
        <w:numPr>
          <w:ilvl w:val="1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Sunny</w:t>
      </w:r>
    </w:p>
    <w:p w:rsidR="00FC4B94" w:rsidRPr="00FC4B94" w:rsidRDefault="00FC4B94" w:rsidP="00FC4B94">
      <w:pPr>
        <w:numPr>
          <w:ilvl w:val="0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In one post, name your three chosen characters and describe your insight into them.</w:t>
      </w:r>
    </w:p>
    <w:p w:rsidR="00FC4B94" w:rsidRPr="00FC4B94" w:rsidRDefault="00FC4B94" w:rsidP="00FC4B94">
      <w:pPr>
        <w:numPr>
          <w:ilvl w:val="0"/>
          <w:numId w:val="5"/>
        </w:numPr>
        <w:ind w:left="0"/>
        <w:rPr>
          <w:rFonts w:eastAsia="Times New Roman" w:cs="Times New Roman"/>
          <w:color w:val="111111"/>
        </w:rPr>
      </w:pPr>
      <w:r w:rsidRPr="00FC4B94">
        <w:rPr>
          <w:rFonts w:eastAsia="Times New Roman" w:cs="Times New Roman"/>
          <w:color w:val="111111"/>
        </w:rPr>
        <w:t>Respond to at least three other students' posts.</w:t>
      </w:r>
    </w:p>
    <w:p w:rsidR="00FC4B94" w:rsidRDefault="00FC4B94" w:rsidP="00FC4B94">
      <w:pPr>
        <w:pStyle w:val="z-BottomofForm"/>
      </w:pPr>
      <w:r>
        <w:t>Bottom of Form</w:t>
      </w:r>
    </w:p>
    <w:p w:rsidR="00FC4B94" w:rsidRDefault="00FC4B94" w:rsidP="00FC4B94">
      <w:pPr>
        <w:pStyle w:val="z-BottomofForm"/>
      </w:pPr>
      <w:r>
        <w:t xml:space="preserve"> </w:t>
      </w:r>
      <w:r>
        <w:t>Bottom of Form</w:t>
      </w:r>
    </w:p>
    <w:p w:rsidR="00FC4B94" w:rsidRPr="00FC4B94" w:rsidRDefault="00FC4B94" w:rsidP="00FC4B94">
      <w:pPr>
        <w:pBdr>
          <w:top w:val="single" w:sz="6" w:space="1" w:color="auto"/>
        </w:pBdr>
        <w:jc w:val="center"/>
        <w:rPr>
          <w:rFonts w:ascii="Arial" w:hAnsi="Arial"/>
          <w:vanish/>
          <w:sz w:val="16"/>
          <w:szCs w:val="16"/>
        </w:rPr>
      </w:pPr>
      <w:r w:rsidRPr="00FC4B94">
        <w:rPr>
          <w:rFonts w:ascii="Arial" w:hAnsi="Arial"/>
          <w:vanish/>
          <w:sz w:val="16"/>
          <w:szCs w:val="16"/>
        </w:rPr>
        <w:t xml:space="preserve"> Bottom of Form</w:t>
      </w:r>
    </w:p>
    <w:p w:rsidR="00F44BF2" w:rsidRDefault="00F44BF2"/>
    <w:sectPr w:rsidR="00F44BF2" w:rsidSect="00F4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49A"/>
    <w:multiLevelType w:val="multilevel"/>
    <w:tmpl w:val="61FA1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7E2213"/>
    <w:multiLevelType w:val="multilevel"/>
    <w:tmpl w:val="BB2A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987009"/>
    <w:multiLevelType w:val="multilevel"/>
    <w:tmpl w:val="D144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</w:num>
  <w:num w:numId="4">
    <w:abstractNumId w:val="2"/>
  </w:num>
  <w:num w:numId="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94"/>
    <w:rsid w:val="00F44BF2"/>
    <w:rsid w:val="00FC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7BCED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4B94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B94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C4B94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B94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C4B94"/>
    <w:rPr>
      <w:rFonts w:ascii="Arial" w:hAnsi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4B94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B94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C4B94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B94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C4B94"/>
    <w:rPr>
      <w:rFonts w:ascii="Arial" w:hAnsi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1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5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8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0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1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71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Macintosh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Daoud</dc:creator>
  <cp:keywords/>
  <dc:description/>
  <cp:lastModifiedBy>Ehab Daoud</cp:lastModifiedBy>
  <cp:revision>1</cp:revision>
  <dcterms:created xsi:type="dcterms:W3CDTF">2018-09-16T21:44:00Z</dcterms:created>
  <dcterms:modified xsi:type="dcterms:W3CDTF">2018-09-16T21:47:00Z</dcterms:modified>
</cp:coreProperties>
</file>